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4" w:rsidRPr="00A63934" w:rsidRDefault="00C32A04" w:rsidP="00C32A0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32A04" w:rsidRPr="00A63934" w:rsidRDefault="00C32A04" w:rsidP="00C32A0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32A04" w:rsidRPr="00247786" w:rsidRDefault="00C32A04" w:rsidP="00C32A0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36-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C32A04" w:rsidRPr="007A1DF1" w:rsidRDefault="00C32A04" w:rsidP="00CE000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кметство</w:t>
      </w:r>
    </w:p>
    <w:p w:rsidR="00C32A04" w:rsidRDefault="00C32A04" w:rsidP="00C32A04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„ЛЕВИЦАТА”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подписано от 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качеството й </w:t>
      </w:r>
      <w:r w:rsidRPr="00DE72D6">
        <w:rPr>
          <w:rFonts w:ascii="Times New Roman" w:hAnsi="Times New Roman"/>
          <w:sz w:val="24"/>
          <w:szCs w:val="24"/>
        </w:rPr>
        <w:t>на представи</w:t>
      </w:r>
      <w:r>
        <w:rPr>
          <w:rFonts w:ascii="Times New Roman" w:hAnsi="Times New Roman"/>
          <w:sz w:val="24"/>
          <w:szCs w:val="24"/>
        </w:rPr>
        <w:t>тел на местната коалиция, заведено под  № 5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</w:t>
      </w:r>
      <w:r>
        <w:rPr>
          <w:rFonts w:ascii="Times New Roman" w:hAnsi="Times New Roman"/>
          <w:sz w:val="24"/>
          <w:szCs w:val="24"/>
        </w:rPr>
        <w:t xml:space="preserve">2015 г. в регистъра на местните коалиции </w:t>
      </w:r>
      <w:r w:rsidRPr="00DE72D6">
        <w:rPr>
          <w:rFonts w:ascii="Times New Roman" w:hAnsi="Times New Roman"/>
          <w:sz w:val="24"/>
          <w:szCs w:val="24"/>
        </w:rPr>
        <w:t>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  <w:r>
        <w:rPr>
          <w:rFonts w:ascii="Times New Roman" w:hAnsi="Times New Roman"/>
          <w:sz w:val="24"/>
          <w:szCs w:val="24"/>
        </w:rPr>
        <w:t xml:space="preserve">Коалицията е от партиите: </w:t>
      </w:r>
    </w:p>
    <w:p w:rsidR="00C32A04" w:rsidRDefault="00C32A04" w:rsidP="00C32A0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ПОЛИТИЧЕСКИ КЛУБ ТРАКИЯ, </w:t>
      </w:r>
    </w:p>
    <w:p w:rsidR="00C32A04" w:rsidRDefault="00C32A04" w:rsidP="00C32A0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АБВ (АЛТЕРНАТИВА ЗА БЪЛГАРСКО ВЪЗРАЖДАНЕ), </w:t>
      </w:r>
    </w:p>
    <w:p w:rsidR="00C32A04" w:rsidRDefault="00C32A04" w:rsidP="00C32A0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</w:t>
      </w:r>
      <w:r w:rsidRPr="00E84993">
        <w:rPr>
          <w:rFonts w:ascii="Times New Roman" w:hAnsi="Times New Roman"/>
          <w:sz w:val="24"/>
          <w:szCs w:val="24"/>
        </w:rPr>
        <w:t xml:space="preserve">ОБЕДИНЕН БЛОК НА ТРУДА БЪЛГАРСКИ ЛЕЙБЪРИСТИ, </w:t>
      </w:r>
    </w:p>
    <w:p w:rsidR="00C32A04" w:rsidRDefault="00C32A04" w:rsidP="00C32A0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Партия ДВИЖЕНИЕ 21 </w:t>
      </w:r>
    </w:p>
    <w:p w:rsidR="00C32A04" w:rsidRPr="00E84993" w:rsidRDefault="00C32A04" w:rsidP="00C32A0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4993">
        <w:rPr>
          <w:rFonts w:ascii="Times New Roman" w:hAnsi="Times New Roman"/>
          <w:sz w:val="24"/>
          <w:szCs w:val="24"/>
        </w:rPr>
        <w:t>коал</w:t>
      </w:r>
      <w:r>
        <w:rPr>
          <w:rFonts w:ascii="Times New Roman" w:hAnsi="Times New Roman"/>
          <w:sz w:val="24"/>
          <w:szCs w:val="24"/>
        </w:rPr>
        <w:t>иция БЪЛГАРСКА РАДИКАЛНА ЛЕВИЦА</w:t>
      </w:r>
    </w:p>
    <w:p w:rsidR="00C32A04" w:rsidRPr="00DE72D6" w:rsidRDefault="00C32A04" w:rsidP="00C32A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</w:t>
      </w:r>
      <w:r>
        <w:rPr>
          <w:rFonts w:ascii="Times New Roman" w:hAnsi="Times New Roman"/>
          <w:sz w:val="24"/>
          <w:szCs w:val="24"/>
        </w:rPr>
        <w:t>ени изискуемите съгласно чл. 148</w:t>
      </w:r>
      <w:r w:rsidRPr="00DE72D6">
        <w:rPr>
          <w:rFonts w:ascii="Times New Roman" w:hAnsi="Times New Roman"/>
          <w:sz w:val="24"/>
          <w:szCs w:val="24"/>
        </w:rPr>
        <w:t>, ал. 5 от ИК, а именно:</w:t>
      </w:r>
    </w:p>
    <w:p w:rsidR="00C32A04" w:rsidRDefault="00C32A04" w:rsidP="00C32A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480">
        <w:rPr>
          <w:rFonts w:ascii="Times New Roman" w:hAnsi="Times New Roman"/>
          <w:sz w:val="24"/>
          <w:szCs w:val="24"/>
        </w:rPr>
        <w:t>Копие от удостове</w:t>
      </w:r>
      <w:r>
        <w:rPr>
          <w:rFonts w:ascii="Times New Roman" w:hAnsi="Times New Roman"/>
          <w:sz w:val="24"/>
          <w:szCs w:val="24"/>
        </w:rPr>
        <w:t>рение за регистрация на партия</w:t>
      </w:r>
      <w:r w:rsidRPr="009F7480">
        <w:rPr>
          <w:rFonts w:ascii="Times New Roman" w:hAnsi="Times New Roman"/>
          <w:sz w:val="24"/>
          <w:szCs w:val="24"/>
        </w:rPr>
        <w:t xml:space="preserve"> в ЦИК на всяка от партиите в състава на местната коалиция</w:t>
      </w:r>
      <w:r>
        <w:rPr>
          <w:rFonts w:ascii="Times New Roman" w:hAnsi="Times New Roman"/>
          <w:sz w:val="24"/>
          <w:szCs w:val="24"/>
        </w:rPr>
        <w:t>.</w:t>
      </w:r>
    </w:p>
    <w:p w:rsidR="00C32A04" w:rsidRPr="009F7480" w:rsidRDefault="00C32A04" w:rsidP="00C32A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7480">
        <w:rPr>
          <w:rFonts w:ascii="Times New Roman" w:hAnsi="Times New Roman"/>
          <w:sz w:val="24"/>
          <w:szCs w:val="24"/>
        </w:rPr>
        <w:t>Копие от удостове</w:t>
      </w:r>
      <w:r>
        <w:rPr>
          <w:rFonts w:ascii="Times New Roman" w:hAnsi="Times New Roman"/>
          <w:sz w:val="24"/>
          <w:szCs w:val="24"/>
        </w:rPr>
        <w:t xml:space="preserve">рение за регистрация на  коалицията </w:t>
      </w:r>
      <w:r w:rsidRPr="009F7480">
        <w:rPr>
          <w:rFonts w:ascii="Times New Roman" w:hAnsi="Times New Roman"/>
          <w:sz w:val="24"/>
          <w:szCs w:val="24"/>
        </w:rPr>
        <w:t>в ЦИК</w:t>
      </w:r>
      <w:r>
        <w:rPr>
          <w:rFonts w:ascii="Times New Roman" w:hAnsi="Times New Roman"/>
          <w:sz w:val="24"/>
          <w:szCs w:val="24"/>
        </w:rPr>
        <w:t xml:space="preserve">, участваща </w:t>
      </w:r>
      <w:r w:rsidRPr="009F7480">
        <w:rPr>
          <w:rFonts w:ascii="Times New Roman" w:hAnsi="Times New Roman"/>
          <w:sz w:val="24"/>
          <w:szCs w:val="24"/>
        </w:rPr>
        <w:t>в състава на местната коалиция</w:t>
      </w:r>
      <w:r>
        <w:rPr>
          <w:rFonts w:ascii="Times New Roman" w:hAnsi="Times New Roman"/>
          <w:sz w:val="24"/>
          <w:szCs w:val="24"/>
        </w:rPr>
        <w:t xml:space="preserve"> за коалицията</w:t>
      </w:r>
    </w:p>
    <w:p w:rsidR="00C32A04" w:rsidRDefault="00C32A04" w:rsidP="00C32A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 образуване на местна коалиция;</w:t>
      </w:r>
    </w:p>
    <w:p w:rsidR="00C32A04" w:rsidRDefault="00C32A04" w:rsidP="00C32A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от подписа на лицата, представляващи местната коалиция;</w:t>
      </w:r>
    </w:p>
    <w:p w:rsidR="00C32A04" w:rsidRDefault="00C32A04" w:rsidP="00C32A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Пълномощни на лицата, подписали решението за образуване на местната коалиция;</w:t>
      </w:r>
    </w:p>
    <w:p w:rsidR="00C32A04" w:rsidRDefault="00C32A04" w:rsidP="00C32A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Удостоверение за актуална банкова сметка на името на партия </w:t>
      </w:r>
      <w:proofErr w:type="spellStart"/>
      <w:r>
        <w:rPr>
          <w:rFonts w:ascii="Times New Roman" w:hAnsi="Times New Roman"/>
          <w:sz w:val="24"/>
          <w:szCs w:val="24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84993">
        <w:rPr>
          <w:rFonts w:ascii="Times New Roman" w:hAnsi="Times New Roman"/>
          <w:sz w:val="24"/>
          <w:szCs w:val="24"/>
        </w:rPr>
        <w:t>ПОЛИТИЧЕСКИ КЛУБ ТРАКИЯ</w:t>
      </w:r>
      <w:r>
        <w:rPr>
          <w:rFonts w:ascii="Times New Roman" w:hAnsi="Times New Roman"/>
          <w:sz w:val="24"/>
          <w:szCs w:val="24"/>
        </w:rPr>
        <w:t>, участваща в състава на местната коалиция, която ще отговаря за приходите, разходите и счетоводната отчетност на местната коалиция;</w:t>
      </w:r>
    </w:p>
    <w:p w:rsidR="00C32A04" w:rsidRPr="009F7480" w:rsidRDefault="00C32A04" w:rsidP="00C32A0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Списък с имената и длъжността на лицето, което ще отговаря за приходите, разходите и счетоводната отчетност на местната коалиция.</w:t>
      </w:r>
    </w:p>
    <w:p w:rsidR="00C32A04" w:rsidRPr="00BC6E90" w:rsidRDefault="00C32A04" w:rsidP="00C32A04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32A04" w:rsidRPr="00CE0008" w:rsidRDefault="00C32A04" w:rsidP="00CE000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Заявено е участие на местната коалиция </w:t>
      </w:r>
      <w:r w:rsidRPr="00DE72D6"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</w:rPr>
        <w:t>кмет на кметство в селата: Венец, Искра, Церковски, Соколово, Зимен, Добриново,Сигмен.</w:t>
      </w:r>
      <w:r w:rsidRPr="008311E1">
        <w:rPr>
          <w:rFonts w:ascii="Times New Roman" w:hAnsi="Times New Roman"/>
          <w:sz w:val="24"/>
          <w:szCs w:val="24"/>
        </w:rPr>
        <w:t xml:space="preserve"> </w:t>
      </w:r>
    </w:p>
    <w:p w:rsidR="00C32A04" w:rsidRPr="00DE72D6" w:rsidRDefault="00C32A04" w:rsidP="00C32A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В заявлението е посочено </w:t>
      </w:r>
      <w:r>
        <w:rPr>
          <w:rFonts w:ascii="Times New Roman" w:hAnsi="Times New Roman"/>
          <w:sz w:val="24"/>
          <w:szCs w:val="24"/>
        </w:rPr>
        <w:t>пълното наименование на коалицията</w:t>
      </w:r>
      <w:r w:rsidRPr="00DE72D6">
        <w:rPr>
          <w:rFonts w:ascii="Times New Roman" w:hAnsi="Times New Roman"/>
          <w:sz w:val="24"/>
          <w:szCs w:val="24"/>
        </w:rPr>
        <w:t xml:space="preserve">, което ще бъде изписано в бюлетината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>и адрес, електронен адрес, телефон и лице за контакт.</w:t>
      </w:r>
    </w:p>
    <w:p w:rsidR="00C32A04" w:rsidRPr="00DE72D6" w:rsidRDefault="00C32A04" w:rsidP="00C32A04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48,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 кмет на кметства </w:t>
      </w:r>
      <w:r w:rsidRPr="00DE72D6">
        <w:rPr>
          <w:rFonts w:ascii="Times New Roman" w:hAnsi="Times New Roman"/>
          <w:sz w:val="24"/>
          <w:szCs w:val="24"/>
        </w:rPr>
        <w:t>на 25 октомври 2015 г.</w:t>
      </w:r>
    </w:p>
    <w:p w:rsidR="00C32A04" w:rsidRPr="00DE72D6" w:rsidRDefault="00C32A04" w:rsidP="00C32A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</w:t>
      </w:r>
      <w:r>
        <w:rPr>
          <w:rFonts w:ascii="Times New Roman" w:hAnsi="Times New Roman"/>
          <w:sz w:val="24"/>
          <w:szCs w:val="24"/>
        </w:rPr>
        <w:t>ал. 1, т. 13 във връзка с чл. 148</w:t>
      </w:r>
      <w:r w:rsidRPr="00DE72D6">
        <w:rPr>
          <w:rFonts w:ascii="Times New Roman" w:hAnsi="Times New Roman"/>
          <w:sz w:val="24"/>
          <w:szCs w:val="24"/>
        </w:rPr>
        <w:t xml:space="preserve">, ал. 6 от Изборния кодекс Общинската избирателна комисия </w:t>
      </w:r>
    </w:p>
    <w:p w:rsidR="00C32A04" w:rsidRPr="00DE72D6" w:rsidRDefault="00C32A04" w:rsidP="00C32A04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 </w:t>
      </w:r>
    </w:p>
    <w:p w:rsidR="00C32A04" w:rsidRPr="00DE72D6" w:rsidRDefault="00C32A04" w:rsidP="00C32A04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C32A04" w:rsidRPr="00DE72D6" w:rsidRDefault="00C32A04" w:rsidP="00C32A04">
      <w:pPr>
        <w:jc w:val="both"/>
        <w:rPr>
          <w:rFonts w:ascii="Times New Roman" w:hAnsi="Times New Roman"/>
          <w:sz w:val="24"/>
          <w:szCs w:val="24"/>
        </w:rPr>
      </w:pPr>
    </w:p>
    <w:p w:rsidR="00C32A04" w:rsidRPr="00DE72D6" w:rsidRDefault="00C32A04" w:rsidP="00C32A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 КОАЛИЦИЯ „ЛЕВИЦАТА”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кметства в селата: Венец, Искра, Церковски, Соколово, Зимен, Добриново,Сигмен.</w:t>
      </w:r>
      <w:r w:rsidRPr="008311E1">
        <w:rPr>
          <w:rFonts w:ascii="Times New Roman" w:hAnsi="Times New Roman"/>
          <w:sz w:val="24"/>
          <w:szCs w:val="24"/>
        </w:rPr>
        <w:t xml:space="preserve"> </w:t>
      </w:r>
    </w:p>
    <w:p w:rsidR="00C32A04" w:rsidRPr="00DE72D6" w:rsidRDefault="00C32A04" w:rsidP="00C32A04">
      <w:pPr>
        <w:pStyle w:val="a3"/>
        <w:ind w:firstLine="708"/>
        <w:jc w:val="both"/>
      </w:pPr>
      <w:r>
        <w:t>Наименованието на коалицията</w:t>
      </w:r>
      <w:r w:rsidRPr="00DE72D6">
        <w:t xml:space="preserve"> за отпечатване в бюлетината е: </w:t>
      </w:r>
      <w:r>
        <w:t>МЕСТНА КОАЛИЦИЯ „ЛЕВИЦАТА”</w:t>
      </w:r>
    </w:p>
    <w:p w:rsidR="00C32A04" w:rsidRPr="00DE72D6" w:rsidRDefault="00C32A04" w:rsidP="00C32A04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C32A04" w:rsidRPr="00DE72D6" w:rsidRDefault="00C32A04" w:rsidP="00C32A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C32A04" w:rsidRPr="00DE72D6" w:rsidRDefault="00C32A04" w:rsidP="00C32A0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32A04" w:rsidRPr="00DE72D6" w:rsidRDefault="00C32A04" w:rsidP="00C32A0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32A04" w:rsidRPr="000267A4" w:rsidRDefault="00C32A04" w:rsidP="00C32A04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C32A04" w:rsidRPr="000267A4" w:rsidRDefault="00C32A04" w:rsidP="00C32A04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C32A04" w:rsidRPr="00DE72D6" w:rsidRDefault="00C32A04" w:rsidP="00C32A0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32A04" w:rsidRPr="00DE72D6" w:rsidRDefault="00C32A04" w:rsidP="00C32A04">
      <w:pPr>
        <w:rPr>
          <w:rFonts w:ascii="Times New Roman" w:hAnsi="Times New Roman"/>
          <w:i/>
        </w:rPr>
      </w:pPr>
    </w:p>
    <w:p w:rsidR="00C32A04" w:rsidRDefault="00C32A04" w:rsidP="00C32A04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CE0008" w:rsidRPr="00CE0008" w:rsidRDefault="00CE0008" w:rsidP="00C32A04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C32A04" w:rsidRPr="00E17B5A" w:rsidRDefault="00C32A04" w:rsidP="00C32A04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CE0008" w:rsidRDefault="00CE0008" w:rsidP="00CE0008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C32A04" w:rsidRDefault="00C32A04" w:rsidP="00C32A04">
      <w:pPr>
        <w:rPr>
          <w:i/>
          <w:sz w:val="24"/>
          <w:szCs w:val="24"/>
        </w:rPr>
      </w:pPr>
    </w:p>
    <w:p w:rsidR="00C32A04" w:rsidRDefault="00C32A04" w:rsidP="00C32A04"/>
    <w:p w:rsidR="000A378B" w:rsidRDefault="000A378B"/>
    <w:sectPr w:rsidR="000A378B" w:rsidSect="000A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F41"/>
    <w:multiLevelType w:val="hybridMultilevel"/>
    <w:tmpl w:val="A03EE74C"/>
    <w:lvl w:ilvl="0" w:tplc="DADA6E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255723"/>
    <w:multiLevelType w:val="hybridMultilevel"/>
    <w:tmpl w:val="0E809168"/>
    <w:lvl w:ilvl="0" w:tplc="5B1CB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2A04"/>
    <w:rsid w:val="000A378B"/>
    <w:rsid w:val="00A812B7"/>
    <w:rsid w:val="00C32A04"/>
    <w:rsid w:val="00C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32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32A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32A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3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2</cp:revision>
  <cp:lastPrinted>2015-09-12T15:15:00Z</cp:lastPrinted>
  <dcterms:created xsi:type="dcterms:W3CDTF">2015-09-12T14:07:00Z</dcterms:created>
  <dcterms:modified xsi:type="dcterms:W3CDTF">2015-09-12T15:16:00Z</dcterms:modified>
</cp:coreProperties>
</file>