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7F" w:rsidRPr="00A63934" w:rsidRDefault="006D0F7F" w:rsidP="006D0F7F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6D0F7F" w:rsidRPr="00A63934" w:rsidRDefault="006D0F7F" w:rsidP="006D0F7F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6D0F7F" w:rsidRPr="007946F5" w:rsidRDefault="006D0F7F" w:rsidP="006D0F7F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600CE4"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>9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22</w:t>
      </w:r>
      <w:r w:rsidRPr="007946F5">
        <w:rPr>
          <w:sz w:val="28"/>
          <w:szCs w:val="28"/>
        </w:rPr>
        <w:t>.09. 2015г.</w:t>
      </w:r>
    </w:p>
    <w:p w:rsidR="006D0F7F" w:rsidRPr="00D8059A" w:rsidRDefault="006D0F7F" w:rsidP="006D0F7F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„ГЕРБ”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D0F7F" w:rsidRPr="00600CE4" w:rsidRDefault="006D0F7F" w:rsidP="006D0F7F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Деветак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6D0F7F" w:rsidRPr="00600CE4" w:rsidRDefault="006D0F7F" w:rsidP="006D0F7F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6D0F7F" w:rsidRPr="00600CE4" w:rsidRDefault="006D0F7F" w:rsidP="006D0F7F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6D0F7F" w:rsidRPr="00600CE4" w:rsidRDefault="006D0F7F" w:rsidP="006D0F7F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Предвид изложеното и на основание чл. 87, ал. 1, т. 14 във връзка с чл. 41</w:t>
      </w:r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, ал. 1 от Изборния кодекс Общинската избирателна комисия </w:t>
      </w:r>
    </w:p>
    <w:p w:rsidR="006D0F7F" w:rsidRPr="00600CE4" w:rsidRDefault="006D0F7F" w:rsidP="006D0F7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Р Е Ш И:</w:t>
      </w:r>
    </w:p>
    <w:p w:rsidR="006D0F7F" w:rsidRDefault="006D0F7F" w:rsidP="006D0F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РОСАЛИН МИТЕВ ГЕОРГИЕВ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6"/>
          <w:rFonts w:ascii="Times New Roman" w:hAnsi="Times New Roman"/>
          <w:color w:val="000000" w:themeColor="text1"/>
          <w:sz w:val="24"/>
          <w:szCs w:val="24"/>
        </w:rPr>
        <w:t>Деветак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D0F7F" w:rsidRPr="00BF6D52" w:rsidRDefault="006D0F7F" w:rsidP="006D0F7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6D0F7F" w:rsidRPr="00D257B7" w:rsidRDefault="006D0F7F" w:rsidP="006D0F7F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6D0F7F" w:rsidRPr="00D257B7" w:rsidRDefault="006D0F7F" w:rsidP="006D0F7F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6D0F7F" w:rsidRPr="00D257B7" w:rsidRDefault="006D0F7F" w:rsidP="006D0F7F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6D0F7F" w:rsidRPr="00D257B7" w:rsidRDefault="006D0F7F" w:rsidP="006D0F7F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22</w:t>
      </w:r>
      <w:r w:rsidRPr="00D257B7">
        <w:t>.09.2015г. в..........................часа</w:t>
      </w:r>
    </w:p>
    <w:p w:rsidR="006D0F7F" w:rsidRPr="00D257B7" w:rsidRDefault="006D0F7F" w:rsidP="006D0F7F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6D0F7F" w:rsidRDefault="006D0F7F" w:rsidP="006D0F7F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6D0F7F" w:rsidRDefault="006D0F7F" w:rsidP="006D0F7F"/>
    <w:p w:rsidR="006D0F7F" w:rsidRDefault="006D0F7F" w:rsidP="006D0F7F"/>
    <w:p w:rsidR="00D34DE2" w:rsidRDefault="00D34DE2"/>
    <w:sectPr w:rsidR="00D34DE2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F7F"/>
    <w:rsid w:val="006D0F7F"/>
    <w:rsid w:val="007E7D05"/>
    <w:rsid w:val="00D3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6D0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6D0F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6D0F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6D0F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2015-09-22T11:11:00Z</dcterms:created>
  <dcterms:modified xsi:type="dcterms:W3CDTF">2015-09-22T11:37:00Z</dcterms:modified>
</cp:coreProperties>
</file>