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37" w:rsidRPr="00A63934" w:rsidRDefault="00B50937" w:rsidP="00B5093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50937" w:rsidRPr="00A63934" w:rsidRDefault="00B50937" w:rsidP="00B5093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50937" w:rsidRPr="005F111D" w:rsidRDefault="00B50937" w:rsidP="00B5093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5F111D">
        <w:t>РЕШЕНИЕ</w:t>
      </w:r>
      <w:r w:rsidRPr="005F111D">
        <w:br/>
        <w:t xml:space="preserve">№ </w:t>
      </w:r>
      <w:r w:rsidRPr="005F111D">
        <w:rPr>
          <w:lang w:val="en-US"/>
        </w:rPr>
        <w:t>101</w:t>
      </w:r>
      <w:r w:rsidRPr="005F111D">
        <w:t>-МИ</w:t>
      </w:r>
      <w:r w:rsidRPr="005F111D">
        <w:br/>
        <w:t xml:space="preserve">Карнобат, </w:t>
      </w:r>
      <w:r w:rsidRPr="005F111D">
        <w:rPr>
          <w:lang w:val="en-US"/>
        </w:rPr>
        <w:t>20</w:t>
      </w:r>
      <w:r w:rsidRPr="005F111D">
        <w:t>. 09. 2015г.</w:t>
      </w:r>
    </w:p>
    <w:p w:rsidR="00B50937" w:rsidRPr="005F111D" w:rsidRDefault="00B50937" w:rsidP="00B50937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</w:rPr>
      </w:pPr>
      <w:r w:rsidRPr="005F111D">
        <w:rPr>
          <w:rStyle w:val="FontStyle13"/>
          <w:rFonts w:ascii="Times New Roman" w:hAnsi="Times New Roman" w:cs="Times New Roman"/>
          <w:sz w:val="24"/>
          <w:szCs w:val="24"/>
        </w:rPr>
        <w:t xml:space="preserve">ОТНОСНО: процедура за определяне чрез жребий на </w:t>
      </w:r>
      <w:r w:rsidRPr="005F111D">
        <w:rPr>
          <w:rFonts w:ascii="Times New Roman" w:hAnsi="Times New Roman" w:cs="Times New Roman"/>
        </w:rPr>
        <w:t>реда за представяне в диспутите</w:t>
      </w:r>
      <w:r w:rsidRPr="005F111D">
        <w:rPr>
          <w:rFonts w:ascii="Times New Roman" w:hAnsi="Times New Roman" w:cs="Times New Roman"/>
          <w:lang w:val="en-US"/>
        </w:rPr>
        <w:t xml:space="preserve"> </w:t>
      </w:r>
      <w:r w:rsidRPr="005F111D">
        <w:rPr>
          <w:rFonts w:ascii="Times New Roman" w:hAnsi="Times New Roman" w:cs="Times New Roman"/>
        </w:rPr>
        <w:t xml:space="preserve"> по регионалните радио- и телевизионни центрове</w:t>
      </w:r>
      <w:r w:rsidRPr="005F111D">
        <w:rPr>
          <w:rFonts w:ascii="Times New Roman" w:hAnsi="Times New Roman"/>
        </w:rPr>
        <w:t xml:space="preserve"> на партиите,коалициите</w:t>
      </w:r>
      <w:r w:rsidRPr="005F111D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5F111D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местните коалиции и независимите кандидати</w:t>
      </w:r>
      <w:r w:rsidRPr="005F111D">
        <w:rPr>
          <w:rFonts w:ascii="Times New Roman" w:hAnsi="Times New Roman"/>
        </w:rPr>
        <w:t>, регистрира</w:t>
      </w:r>
      <w:r w:rsidR="0025217D">
        <w:rPr>
          <w:rFonts w:ascii="Times New Roman" w:hAnsi="Times New Roman"/>
        </w:rPr>
        <w:t xml:space="preserve">ли кандидати </w:t>
      </w:r>
      <w:r w:rsidRPr="005F111D">
        <w:rPr>
          <w:rFonts w:ascii="Times New Roman" w:hAnsi="Times New Roman"/>
        </w:rPr>
        <w:t xml:space="preserve">в </w:t>
      </w:r>
      <w:r w:rsidRPr="005F111D">
        <w:rPr>
          <w:rFonts w:ascii="Times New Roman" w:hAnsi="Times New Roman"/>
          <w:lang w:val="en-US"/>
        </w:rPr>
        <w:t>ОИК КАРНОБАТ</w:t>
      </w:r>
      <w:r w:rsidR="0025217D">
        <w:rPr>
          <w:rFonts w:ascii="Times New Roman" w:hAnsi="Times New Roman"/>
        </w:rPr>
        <w:t>.</w:t>
      </w:r>
    </w:p>
    <w:p w:rsidR="00B50937" w:rsidRPr="005F111D" w:rsidRDefault="00B50937" w:rsidP="00B5093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lang w:val="en-US"/>
        </w:rPr>
      </w:pPr>
    </w:p>
    <w:p w:rsidR="00B50937" w:rsidRPr="005F111D" w:rsidRDefault="00B50937" w:rsidP="00B50937">
      <w:pPr>
        <w:pStyle w:val="Style6"/>
        <w:widowControl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5F111D">
        <w:rPr>
          <w:rFonts w:ascii="Times New Roman" w:hAnsi="Times New Roman" w:cs="Times New Roman"/>
        </w:rPr>
        <w:t xml:space="preserve">На основание чл. </w:t>
      </w:r>
      <w:proofErr w:type="gramStart"/>
      <w:r w:rsidRPr="005F111D">
        <w:rPr>
          <w:rFonts w:ascii="Times New Roman" w:hAnsi="Times New Roman" w:cs="Times New Roman"/>
          <w:lang w:val="en-US"/>
        </w:rPr>
        <w:t>8</w:t>
      </w:r>
      <w:r w:rsidRPr="005F111D">
        <w:rPr>
          <w:rFonts w:ascii="Times New Roman" w:hAnsi="Times New Roman" w:cs="Times New Roman"/>
        </w:rPr>
        <w:t>7, ал.</w:t>
      </w:r>
      <w:proofErr w:type="gramEnd"/>
      <w:r w:rsidRPr="005F111D">
        <w:rPr>
          <w:rFonts w:ascii="Times New Roman" w:hAnsi="Times New Roman" w:cs="Times New Roman"/>
        </w:rPr>
        <w:t xml:space="preserve"> 1, т. 1  и чл. 196, ал. 3</w:t>
      </w:r>
      <w:r w:rsidRPr="005F111D">
        <w:rPr>
          <w:rFonts w:ascii="Times New Roman" w:hAnsi="Times New Roman" w:cs="Times New Roman"/>
          <w:lang w:val="en-US"/>
        </w:rPr>
        <w:t xml:space="preserve"> </w:t>
      </w:r>
      <w:r w:rsidRPr="005F111D">
        <w:rPr>
          <w:rFonts w:ascii="Times New Roman" w:hAnsi="Times New Roman" w:cs="Times New Roman"/>
        </w:rPr>
        <w:t>от Изборния кодекс и Решение № 2255-МИ на ЦИК от 18.09.2015</w:t>
      </w:r>
      <w:r w:rsidRPr="005F111D">
        <w:rPr>
          <w:rFonts w:ascii="Times New Roman" w:hAnsi="Times New Roman" w:cs="Times New Roman"/>
          <w:lang w:val="en-US"/>
        </w:rPr>
        <w:t xml:space="preserve">г., </w:t>
      </w:r>
      <w:proofErr w:type="spellStart"/>
      <w:r w:rsidRPr="005F111D">
        <w:rPr>
          <w:rFonts w:ascii="Times New Roman" w:hAnsi="Times New Roman" w:cs="Times New Roman"/>
          <w:lang w:val="en-US"/>
        </w:rPr>
        <w:t>Общинска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111D">
        <w:rPr>
          <w:rFonts w:ascii="Times New Roman" w:hAnsi="Times New Roman" w:cs="Times New Roman"/>
          <w:lang w:val="en-US"/>
        </w:rPr>
        <w:t>избирателна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111D">
        <w:rPr>
          <w:rFonts w:ascii="Times New Roman" w:hAnsi="Times New Roman" w:cs="Times New Roman"/>
          <w:lang w:val="en-US"/>
        </w:rPr>
        <w:t>комисия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</w:p>
    <w:p w:rsidR="00B50937" w:rsidRPr="005F111D" w:rsidRDefault="00B50937" w:rsidP="00B50937">
      <w:pPr>
        <w:pStyle w:val="Style6"/>
        <w:widowControl/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B50937" w:rsidRDefault="00B50937" w:rsidP="00B5093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F111D">
        <w:rPr>
          <w:rStyle w:val="FontStyle12"/>
          <w:rFonts w:ascii="Times New Roman" w:hAnsi="Times New Roman" w:cs="Times New Roman"/>
          <w:sz w:val="24"/>
          <w:szCs w:val="24"/>
        </w:rPr>
        <w:t>Р Е Ш И:</w:t>
      </w:r>
    </w:p>
    <w:p w:rsidR="005F111D" w:rsidRPr="005F111D" w:rsidRDefault="005F111D" w:rsidP="00B5093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50937" w:rsidRPr="005F111D" w:rsidRDefault="00B50937" w:rsidP="00B50937">
      <w:pPr>
        <w:shd w:val="clear" w:color="auto" w:fill="FEFEFE"/>
        <w:spacing w:after="0" w:line="270" w:lineRule="atLeast"/>
        <w:ind w:firstLine="708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5F111D">
        <w:rPr>
          <w:rStyle w:val="FontStyle12"/>
          <w:rFonts w:ascii="Times New Roman" w:hAnsi="Times New Roman"/>
          <w:sz w:val="24"/>
          <w:szCs w:val="24"/>
        </w:rPr>
        <w:t>1.</w:t>
      </w:r>
      <w:r w:rsidR="0025217D">
        <w:rPr>
          <w:rStyle w:val="FontStyle12"/>
          <w:rFonts w:ascii="Times New Roman" w:hAnsi="Times New Roman"/>
          <w:sz w:val="24"/>
          <w:szCs w:val="24"/>
        </w:rPr>
        <w:t>Насрочва тегленето на жребия</w:t>
      </w:r>
      <w:r w:rsidRPr="005F111D">
        <w:rPr>
          <w:rStyle w:val="FontStyle12"/>
          <w:rFonts w:ascii="Times New Roman" w:hAnsi="Times New Roman"/>
          <w:sz w:val="24"/>
          <w:szCs w:val="24"/>
        </w:rPr>
        <w:t xml:space="preserve"> за определяне на поредните номера на партиите, коалициите от партии, местните коалиции и независимите кандидати </w:t>
      </w:r>
      <w:r w:rsidRPr="005F111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диспутите  в </w:t>
      </w:r>
      <w:r w:rsidRPr="005F111D">
        <w:rPr>
          <w:rFonts w:ascii="Times New Roman" w:hAnsi="Times New Roman"/>
          <w:sz w:val="24"/>
          <w:szCs w:val="24"/>
        </w:rPr>
        <w:t>регионалните радио- и телевизионни центрове</w:t>
      </w:r>
      <w:r w:rsidRPr="005F111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461B7">
        <w:rPr>
          <w:rStyle w:val="FontStyle13"/>
          <w:rFonts w:ascii="Times New Roman" w:hAnsi="Times New Roman" w:cs="Times New Roman"/>
          <w:sz w:val="24"/>
          <w:szCs w:val="24"/>
        </w:rPr>
        <w:t>з</w:t>
      </w:r>
      <w:r w:rsidRPr="005F111D">
        <w:rPr>
          <w:rStyle w:val="FontStyle12"/>
          <w:rFonts w:ascii="Times New Roman" w:hAnsi="Times New Roman"/>
          <w:sz w:val="24"/>
          <w:szCs w:val="24"/>
        </w:rPr>
        <w:t>а 23 септември 2015 г., от 17.30 часа, в сградата на Община Карнобат – Ритуална зала на бул. България” № 11.</w:t>
      </w:r>
    </w:p>
    <w:p w:rsidR="005F111D" w:rsidRPr="005F111D" w:rsidRDefault="00B50937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 xml:space="preserve">2. Жребият е общ между партиите, коалициите, местните коалиции и инициативните комитети, регистрирали в ОИК поне един кандидат за общински съветник или за кмет. 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3</w:t>
      </w:r>
      <w:r w:rsidR="00B50937" w:rsidRPr="005F111D">
        <w:t xml:space="preserve">. Жребият се води от председателя на ОИК. При негово отсъствие жребият се провежда от заместник-председател или от секретаря. 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4</w:t>
      </w:r>
      <w:r w:rsidR="00B50937" w:rsidRPr="005F111D">
        <w:t>. В една кутия се поставят еднакви по размер непрозрачни пликове, всеки от които съдържа име на присъстващ член на ОИК и без плик</w:t>
      </w:r>
      <w:r w:rsidR="009461B7">
        <w:t>-</w:t>
      </w:r>
      <w:r w:rsidR="00B50937" w:rsidRPr="005F111D">
        <w:t xml:space="preserve"> с името на провеждащия жребия. Кутията се обозначава с надпис „ОИК". 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5</w:t>
      </w:r>
      <w:r w:rsidR="00B50937" w:rsidRPr="005F111D">
        <w:t xml:space="preserve">. 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(„ИК")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както са заявени за изписване в бюлетините в изборите за общински съветници и за кметове. Кутията се обозначава с надпис „ПАРТИИ, КОАЛИЦИИ И НЕЗАВИСИМИ КАНДИДАТИ". 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6</w:t>
      </w:r>
      <w:r w:rsidR="00B50937" w:rsidRPr="005F111D">
        <w:t xml:space="preserve">. Водещият жребия изтегля плик от първата кутия и обявява името на член на ОИК, който ще пристъпи към последователно теглене на пликове от втората кутия. 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7</w:t>
      </w:r>
      <w:r w:rsidR="00B50937" w:rsidRPr="005F111D">
        <w:t xml:space="preserve">. Определеният чрез жребия член на ОИК изтегля от втората кутия с надпис „ПАРТИИ, КОАЛИЦИИ И НЕЗАВИСИМИ КАНДИДАТИ" последователно по един плик до изчерпването им. </w:t>
      </w:r>
      <w:proofErr w:type="spellStart"/>
      <w:r w:rsidR="00B50937" w:rsidRPr="005F111D">
        <w:t>Поредността</w:t>
      </w:r>
      <w:proofErr w:type="spellEnd"/>
      <w:r w:rsidR="00B50937" w:rsidRPr="005F111D">
        <w:t xml:space="preserve">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t>8</w:t>
      </w:r>
      <w:r w:rsidR="00B50937" w:rsidRPr="005F111D">
        <w:t>. Резултатът от жребия се</w:t>
      </w:r>
      <w:r w:rsidRPr="005F111D">
        <w:t xml:space="preserve"> обявява с решение на ОИК</w:t>
      </w:r>
      <w:r w:rsidR="00B50937" w:rsidRPr="005F111D">
        <w:t>.</w:t>
      </w:r>
    </w:p>
    <w:p w:rsidR="00B50937" w:rsidRPr="005F111D" w:rsidRDefault="005F111D" w:rsidP="005F111D">
      <w:pPr>
        <w:pStyle w:val="a3"/>
        <w:shd w:val="clear" w:color="auto" w:fill="FEFEFE"/>
        <w:spacing w:line="270" w:lineRule="atLeast"/>
        <w:ind w:firstLine="708"/>
        <w:jc w:val="both"/>
      </w:pPr>
      <w:r w:rsidRPr="005F111D">
        <w:lastRenderedPageBreak/>
        <w:t xml:space="preserve">9. </w:t>
      </w:r>
      <w:r w:rsidR="00B50937" w:rsidRPr="005F111D">
        <w:t xml:space="preserve"> </w:t>
      </w:r>
      <w:r w:rsidRPr="005F111D">
        <w:rPr>
          <w:rStyle w:val="FontStyle13"/>
          <w:rFonts w:ascii="Times New Roman" w:hAnsi="Times New Roman" w:cs="Times New Roman"/>
          <w:sz w:val="24"/>
          <w:szCs w:val="24"/>
        </w:rPr>
        <w:t>Тегленето на жребия се извършва публично и на него могат да присъстват представители на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5F111D" w:rsidRPr="005F111D" w:rsidRDefault="005F111D" w:rsidP="005F111D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F111D">
        <w:rPr>
          <w:rFonts w:ascii="Times New Roman" w:hAnsi="Times New Roman"/>
          <w:bCs/>
          <w:sz w:val="24"/>
          <w:szCs w:val="24"/>
        </w:rPr>
        <w:t>Решението подлежи на обжалване пред Централната избирателна комисия по реда на чл. 88 от Изборния кодекс чрез Общинска избирателна комисия – Карнобат в тридневен срок от обявяването му.</w:t>
      </w:r>
    </w:p>
    <w:p w:rsidR="005F111D" w:rsidRPr="005F111D" w:rsidRDefault="005F111D" w:rsidP="005F111D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F111D" w:rsidRPr="005F111D" w:rsidRDefault="005F111D" w:rsidP="005F111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111D" w:rsidRPr="005F111D" w:rsidRDefault="005F111D" w:rsidP="005F111D">
      <w:pPr>
        <w:pStyle w:val="a3"/>
        <w:shd w:val="clear" w:color="auto" w:fill="FEFEFE"/>
        <w:spacing w:after="0" w:line="336" w:lineRule="atLeast"/>
      </w:pPr>
      <w:r>
        <w:t xml:space="preserve">ЗАМ. ПРЕДСЕДАТЕЛ: </w:t>
      </w:r>
      <w:r>
        <w:tab/>
      </w:r>
      <w:r>
        <w:tab/>
      </w:r>
      <w:r>
        <w:tab/>
      </w:r>
      <w:r>
        <w:tab/>
      </w:r>
      <w:r>
        <w:tab/>
      </w:r>
      <w:r w:rsidRPr="005F111D">
        <w:t>СЕКРЕТАР:</w:t>
      </w:r>
    </w:p>
    <w:p w:rsidR="005F111D" w:rsidRPr="005F111D" w:rsidRDefault="005F111D" w:rsidP="005F111D">
      <w:pPr>
        <w:pStyle w:val="a3"/>
        <w:shd w:val="clear" w:color="auto" w:fill="FEFEFE"/>
        <w:spacing w:after="0" w:line="336" w:lineRule="atLeast"/>
        <w:ind w:left="708" w:firstLine="708"/>
      </w:pPr>
      <w:r>
        <w:t xml:space="preserve">Минка Колева </w:t>
      </w:r>
      <w:r>
        <w:tab/>
      </w:r>
      <w:r>
        <w:tab/>
      </w:r>
      <w:r>
        <w:tab/>
      </w:r>
      <w:r>
        <w:tab/>
      </w:r>
      <w:r>
        <w:tab/>
      </w:r>
      <w:r w:rsidRPr="005F111D">
        <w:t>Дарина Вълчева</w:t>
      </w:r>
    </w:p>
    <w:p w:rsidR="005F111D" w:rsidRPr="005F111D" w:rsidRDefault="005F111D" w:rsidP="005F111D">
      <w:pPr>
        <w:rPr>
          <w:rFonts w:ascii="Times New Roman" w:hAnsi="Times New Roman"/>
          <w:i/>
          <w:sz w:val="24"/>
          <w:szCs w:val="24"/>
        </w:rPr>
      </w:pPr>
    </w:p>
    <w:p w:rsidR="005F111D" w:rsidRPr="005F111D" w:rsidRDefault="005F111D" w:rsidP="005F111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20</w:t>
      </w:r>
      <w:r w:rsidRPr="005F111D">
        <w:rPr>
          <w:rFonts w:ascii="Times New Roman" w:hAnsi="Times New Roman"/>
          <w:i/>
          <w:sz w:val="24"/>
          <w:szCs w:val="24"/>
        </w:rPr>
        <w:t xml:space="preserve"> .09.2015г.. в..........................часа</w:t>
      </w:r>
    </w:p>
    <w:p w:rsidR="005F111D" w:rsidRPr="005F111D" w:rsidRDefault="005F111D" w:rsidP="005F111D">
      <w:pPr>
        <w:rPr>
          <w:rFonts w:ascii="Times New Roman" w:hAnsi="Times New Roman"/>
          <w:i/>
          <w:sz w:val="24"/>
          <w:szCs w:val="24"/>
        </w:rPr>
      </w:pPr>
      <w:r w:rsidRPr="005F111D">
        <w:rPr>
          <w:rFonts w:ascii="Times New Roman" w:hAnsi="Times New Roman"/>
          <w:i/>
          <w:sz w:val="24"/>
          <w:szCs w:val="24"/>
        </w:rPr>
        <w:t>Решението снето от таблото на.................2015 г. в..........................часа</w:t>
      </w:r>
    </w:p>
    <w:p w:rsidR="005F111D" w:rsidRPr="005F111D" w:rsidRDefault="005F111D" w:rsidP="005F111D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i/>
        </w:rPr>
      </w:pPr>
      <w:r w:rsidRPr="005F111D">
        <w:rPr>
          <w:i/>
        </w:rPr>
        <w:t>Членове на ОИК:</w:t>
      </w:r>
    </w:p>
    <w:p w:rsidR="005F111D" w:rsidRPr="005F111D" w:rsidRDefault="005F111D" w:rsidP="005F111D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</w:pPr>
      <w:r w:rsidRPr="005F111D">
        <w:rPr>
          <w:i/>
        </w:rPr>
        <w:t>…………………………                         ……………………………</w:t>
      </w:r>
    </w:p>
    <w:p w:rsidR="005F111D" w:rsidRPr="005F111D" w:rsidRDefault="005F111D" w:rsidP="005F111D">
      <w:pPr>
        <w:pStyle w:val="a3"/>
        <w:shd w:val="clear" w:color="auto" w:fill="FEFEFE"/>
        <w:spacing w:line="270" w:lineRule="atLeast"/>
        <w:rPr>
          <w:rStyle w:val="FontStyle13"/>
          <w:sz w:val="24"/>
          <w:szCs w:val="24"/>
        </w:rPr>
      </w:pPr>
    </w:p>
    <w:p w:rsidR="00174606" w:rsidRPr="005F111D" w:rsidRDefault="00174606">
      <w:pPr>
        <w:rPr>
          <w:sz w:val="24"/>
          <w:szCs w:val="24"/>
        </w:rPr>
      </w:pPr>
    </w:p>
    <w:sectPr w:rsidR="00174606" w:rsidRPr="005F111D" w:rsidSect="0017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0937"/>
    <w:rsid w:val="00174606"/>
    <w:rsid w:val="0025217D"/>
    <w:rsid w:val="005F111D"/>
    <w:rsid w:val="009461B7"/>
    <w:rsid w:val="00B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3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50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509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09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5">
    <w:name w:val="Style5"/>
    <w:basedOn w:val="a"/>
    <w:uiPriority w:val="99"/>
    <w:rsid w:val="00B50937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5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B50937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50937"/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B50937"/>
    <w:rPr>
      <w:b/>
      <w:bCs/>
    </w:rPr>
  </w:style>
  <w:style w:type="paragraph" w:customStyle="1" w:styleId="Style8">
    <w:name w:val="Style8"/>
    <w:basedOn w:val="a"/>
    <w:uiPriority w:val="99"/>
    <w:rsid w:val="005F111D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2015-09-20T14:50:00Z</dcterms:created>
  <dcterms:modified xsi:type="dcterms:W3CDTF">2015-09-20T15:13:00Z</dcterms:modified>
</cp:coreProperties>
</file>