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113A56" w:rsidRDefault="00CA3FD9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Pr="00113A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3FD9">
        <w:rPr>
          <w:rFonts w:ascii="Times New Roman" w:hAnsi="Times New Roman" w:cs="Times New Roman"/>
          <w:sz w:val="24"/>
          <w:szCs w:val="24"/>
        </w:rPr>
        <w:t>9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CA3FD9" w:rsidRDefault="009A7D4F" w:rsidP="00CA3FD9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CA3FD9">
        <w:rPr>
          <w:rFonts w:ascii="Times New Roman" w:hAnsi="Times New Roman" w:cs="Times New Roman"/>
        </w:rPr>
        <w:t>И</w:t>
      </w:r>
      <w:proofErr w:type="spellStart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зменение</w:t>
      </w:r>
      <w:proofErr w:type="spell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допълнение</w:t>
      </w:r>
      <w:proofErr w:type="spell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№ 55-М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16.09.2015</w:t>
      </w:r>
      <w:proofErr w:type="gramEnd"/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г. </w:t>
      </w:r>
    </w:p>
    <w:p w:rsidR="009A7D4F" w:rsidRPr="00113A56" w:rsidRDefault="00CA3FD9" w:rsidP="00CA3FD9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A7D4F" w:rsidRPr="00113A56">
        <w:rPr>
          <w:rFonts w:ascii="Times New Roman" w:hAnsi="Times New Roman" w:cs="Times New Roman"/>
          <w:sz w:val="24"/>
          <w:szCs w:val="24"/>
        </w:rPr>
        <w:t>Текущи</w:t>
      </w:r>
    </w:p>
    <w:p w:rsidR="009A7D4F" w:rsidRPr="00113A56" w:rsidRDefault="009A7D4F" w:rsidP="001142E5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Минка Андреева Колева, </w:t>
      </w:r>
      <w:r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 и Дарина Димитрова Въ</w:t>
      </w:r>
      <w:r>
        <w:rPr>
          <w:rFonts w:ascii="Times New Roman" w:hAnsi="Times New Roman" w:cs="Times New Roman"/>
          <w:sz w:val="24"/>
          <w:szCs w:val="24"/>
        </w:rPr>
        <w:t>лчева, Пламена Христова Пенева,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 xml:space="preserve">Зоя Колева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13A56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D4F" w:rsidRDefault="009A7D4F" w:rsidP="009A7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2E5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 xml:space="preserve">Иванка Маринова Кирязова </w:t>
      </w:r>
      <w:r w:rsidR="007165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71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4F" w:rsidRPr="00113A56" w:rsidRDefault="009A7D4F" w:rsidP="009A7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</w:t>
      </w:r>
      <w:r w:rsidR="00CA3FD9">
        <w:rPr>
          <w:rFonts w:ascii="Times New Roman" w:hAnsi="Times New Roman" w:cs="Times New Roman"/>
          <w:sz w:val="24"/>
          <w:szCs w:val="24"/>
        </w:rPr>
        <w:t>30</w:t>
      </w:r>
      <w:r w:rsidRPr="00113A56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Минка Колева</w:t>
      </w:r>
      <w:r w:rsidRPr="00113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</w:t>
      </w:r>
      <w:r w:rsidRPr="00113A56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CA3FD9" w:rsidRPr="00367C65" w:rsidRDefault="009A7D4F" w:rsidP="00CA3FD9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113A56">
        <w:rPr>
          <w:rFonts w:ascii="Times New Roman" w:hAnsi="Times New Roman" w:cs="Times New Roman"/>
        </w:rPr>
        <w:t>окладва</w:t>
      </w:r>
      <w:r>
        <w:rPr>
          <w:rFonts w:ascii="Times New Roman" w:hAnsi="Times New Roman" w:cs="Times New Roman"/>
        </w:rPr>
        <w:t xml:space="preserve"> се:</w:t>
      </w:r>
      <w:r w:rsidRPr="00113A56">
        <w:rPr>
          <w:rFonts w:ascii="Times New Roman" w:hAnsi="Times New Roman" w:cs="Times New Roman"/>
        </w:rPr>
        <w:t xml:space="preserve"> 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>Във връзка</w:t>
      </w:r>
      <w:r w:rsidR="00CA3FD9">
        <w:rPr>
          <w:rStyle w:val="FontStyle13"/>
          <w:rFonts w:ascii="Times New Roman" w:hAnsi="Times New Roman" w:cs="Times New Roman"/>
        </w:rPr>
        <w:t xml:space="preserve"> 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прогласяване нищожност на Решение № 2108-МИ от 11.09.2015 г. определящо провеждането на жребие </w:t>
      </w:r>
      <w:r w:rsidR="00CA3FD9">
        <w:rPr>
          <w:rStyle w:val="FontStyle13"/>
          <w:rFonts w:ascii="Times New Roman" w:hAnsi="Times New Roman" w:cs="Times New Roman"/>
        </w:rPr>
        <w:t>за партиите и коалициите от ЦИК и решение № 2250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>-МИ от 18.09.2015 г. на ЦИК</w:t>
      </w:r>
      <w:r w:rsidR="00CA3FD9">
        <w:rPr>
          <w:rStyle w:val="FontStyle13"/>
          <w:rFonts w:ascii="Times New Roman" w:hAnsi="Times New Roman" w:cs="Times New Roman"/>
        </w:rPr>
        <w:t>,</w:t>
      </w:r>
      <w:r w:rsidR="00CA3FD9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е необходимо да бъде изменено и  допълнено приетото от ОИК решение за процедурата за определяне чрез жребий на поредните номера на местните коалиции и независимите кандидати от ОИК в бюлетините за гласуване за общински съветници и кметове на 25 октомври 2015 г.</w:t>
      </w:r>
    </w:p>
    <w:p w:rsidR="00CA3FD9" w:rsidRDefault="00CA3FD9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D4F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FD9" w:rsidRPr="00CA3FD9" w:rsidRDefault="009A7D4F" w:rsidP="00CA3FD9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CA3FD9">
        <w:rPr>
          <w:rFonts w:ascii="Times New Roman" w:hAnsi="Times New Roman" w:cs="Times New Roman"/>
        </w:rPr>
        <w:t>След пров</w:t>
      </w:r>
      <w:r w:rsidR="00716586" w:rsidRPr="00CA3FD9">
        <w:rPr>
          <w:rFonts w:ascii="Times New Roman" w:hAnsi="Times New Roman" w:cs="Times New Roman"/>
        </w:rPr>
        <w:t>еденото поименно гласуване, с 9</w:t>
      </w:r>
      <w:r w:rsidRPr="00CA3FD9">
        <w:rPr>
          <w:rFonts w:ascii="Times New Roman" w:hAnsi="Times New Roman" w:cs="Times New Roman"/>
        </w:rPr>
        <w:t xml:space="preserve"> гласа „за“ </w:t>
      </w:r>
      <w:r w:rsidR="00CA3FD9" w:rsidRPr="00CA3FD9">
        <w:rPr>
          <w:rFonts w:ascii="Times New Roman" w:hAnsi="Times New Roman" w:cs="Times New Roman"/>
        </w:rPr>
        <w:t>и н</w:t>
      </w:r>
      <w:r w:rsidR="00CA3FD9" w:rsidRPr="00CA3FD9">
        <w:rPr>
          <w:rStyle w:val="FontStyle13"/>
          <w:rFonts w:ascii="Times New Roman" w:hAnsi="Times New Roman" w:cs="Times New Roman"/>
          <w:sz w:val="24"/>
          <w:szCs w:val="24"/>
        </w:rPr>
        <w:t>а основание чл. 87, ал. 1, т. 10  и  чл. 423 от  Изборния кодекс, Общинска избирателна комисия Карнобат</w:t>
      </w: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69</w:t>
      </w: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ИЗМЕНЯ и ДОПЪЛВА решение № 55-МИ от 16.09.2015 г. на Общинска избирателна комисия, както следва: </w:t>
      </w:r>
    </w:p>
    <w:p w:rsidR="00CA3FD9" w:rsidRPr="00367C65" w:rsidRDefault="00CA3FD9" w:rsidP="00CA3FD9">
      <w:pPr>
        <w:pStyle w:val="Style6"/>
        <w:widowControl/>
        <w:numPr>
          <w:ilvl w:val="0"/>
          <w:numId w:val="3"/>
        </w:numPr>
        <w:spacing w:before="29"/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>Изменя т. 1 от решението</w:t>
      </w:r>
      <w:r>
        <w:rPr>
          <w:rStyle w:val="FontStyle12"/>
          <w:rFonts w:ascii="Times New Roman" w:hAnsi="Times New Roman" w:cs="Times New Roman"/>
          <w:b w:val="0"/>
        </w:rPr>
        <w:t>, както следва:</w:t>
      </w:r>
    </w:p>
    <w:p w:rsidR="00CA3FD9" w:rsidRPr="00367C65" w:rsidRDefault="00CA3FD9" w:rsidP="00CA3FD9">
      <w:pPr>
        <w:pStyle w:val="Style6"/>
        <w:widowControl/>
        <w:spacing w:before="29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>„ 1. Насрочва тегленето на ж</w:t>
      </w:r>
      <w:r>
        <w:rPr>
          <w:rStyle w:val="FontStyle12"/>
          <w:rFonts w:ascii="Times New Roman" w:hAnsi="Times New Roman" w:cs="Times New Roman"/>
        </w:rPr>
        <w:t>ребия</w:t>
      </w: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кметове, за 23 септември 2015 г., от 16.00 часа, в Ритуална зала в сградата на Община Карнобат на бул. „България” № 11, гр. Карнобат.</w:t>
      </w:r>
    </w:p>
    <w:p w:rsidR="00CA3FD9" w:rsidRPr="00367C65" w:rsidRDefault="00CA3FD9" w:rsidP="00CA3FD9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Отм</w:t>
      </w:r>
      <w:r>
        <w:rPr>
          <w:rStyle w:val="FontStyle13"/>
          <w:rFonts w:ascii="Times New Roman" w:hAnsi="Times New Roman" w:cs="Times New Roman"/>
        </w:rPr>
        <w:t>еня т. 3 от решението.</w:t>
      </w:r>
    </w:p>
    <w:p w:rsidR="00CA3FD9" w:rsidRPr="00367C65" w:rsidRDefault="00CA3FD9" w:rsidP="00CA3FD9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rPr>
          <w:rFonts w:ascii="Times New Roman" w:hAnsi="Times New Roman" w:cs="Times New Roman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Изменя т. 7.4</w:t>
      </w:r>
      <w:r>
        <w:rPr>
          <w:rStyle w:val="FontStyle13"/>
          <w:rFonts w:ascii="Times New Roman" w:hAnsi="Times New Roman" w:cs="Times New Roman"/>
        </w:rPr>
        <w:t>, както следва:</w:t>
      </w:r>
    </w:p>
    <w:p w:rsidR="00CA3FD9" w:rsidRPr="00367C65" w:rsidRDefault="00CA3FD9" w:rsidP="00CA3FD9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„7.4. Във </w:t>
      </w:r>
      <w:r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втората кутия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се поставят еднакви пликове, всеки от които съдържа, наименованието на партия, коалиция, местна коалиция или наименованието на инициативния комитет (ИК) с имената на независимия кандидат, регистрирани пред ОИК поне за един </w:t>
      </w:r>
      <w:r>
        <w:rPr>
          <w:rStyle w:val="FontStyle13"/>
          <w:rFonts w:ascii="Times New Roman" w:hAnsi="Times New Roman" w:cs="Times New Roman"/>
          <w:b/>
        </w:rPr>
        <w:t>вид избор и без да се повтарят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. Наименованието на партията, коалицията, местната коалиция се записват така, както е заявени за изписване в бюлетините в изборите за общински съветници и за кметове.</w:t>
      </w:r>
      <w:r>
        <w:rPr>
          <w:rStyle w:val="FontStyle13"/>
          <w:rFonts w:ascii="Times New Roman" w:hAnsi="Times New Roman" w:cs="Times New Roman"/>
          <w:b/>
        </w:rPr>
        <w:t xml:space="preserve">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Кутията се обозначава с надпис "ПАРТИИ, КОАЛИЦИИ И НЕЗАВИСИМИ КАНДИДАТИ".</w:t>
      </w:r>
    </w:p>
    <w:p w:rsidR="00CA3FD9" w:rsidRPr="00367C65" w:rsidRDefault="00CA3FD9" w:rsidP="00CA3FD9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</w:rPr>
        <w:tab/>
        <w:t>4. Изменя т. 7.5 както следва:</w:t>
      </w:r>
    </w:p>
    <w:p w:rsidR="00CA3FD9" w:rsidRPr="00367C65" w:rsidRDefault="00CA3FD9" w:rsidP="00CA3FD9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„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7.5. В </w:t>
      </w:r>
      <w:r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третата кутия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се поставят еднакви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„Номера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””.</w:t>
      </w:r>
    </w:p>
    <w:p w:rsidR="00CA3FD9" w:rsidRPr="00367C65" w:rsidRDefault="00CA3FD9" w:rsidP="00CA3FD9">
      <w:pPr>
        <w:pStyle w:val="Style8"/>
        <w:widowControl/>
        <w:numPr>
          <w:ilvl w:val="0"/>
          <w:numId w:val="4"/>
        </w:numPr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Изменя т.</w:t>
      </w:r>
      <w:r>
        <w:rPr>
          <w:rStyle w:val="FontStyle13"/>
          <w:rFonts w:ascii="Times New Roman" w:hAnsi="Times New Roman" w:cs="Times New Roman"/>
        </w:rPr>
        <w:t>7.7, както следва: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CA3FD9" w:rsidRPr="00367C65" w:rsidRDefault="00CA3FD9" w:rsidP="00CA3FD9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</w:rPr>
        <w:tab/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„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7.7.Първият определен чрез жребия член на ОИК изтегля от втората кутия с надпис "ПАРТИИ, КОАЛИЦИИ И НЕЗАВИСИМИ КАНДИДАТИ" плик, съдържащ наименованието на регистрираната в ОИК партия, коалиция или независим кандидат. Вторият, определен чрез жребия член на ОИК, изтегля от третата кутия с надпис „Номера" плик, съдържащ номер, под който </w:t>
      </w:r>
      <w:r>
        <w:rPr>
          <w:rStyle w:val="FontStyle13"/>
          <w:rFonts w:ascii="Times New Roman" w:hAnsi="Times New Roman" w:cs="Times New Roman"/>
          <w:b/>
        </w:rPr>
        <w:t>партията, коа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лицията или независимият кандидат ще   бъде   обозначен   в   бюлетината”.</w:t>
      </w:r>
    </w:p>
    <w:p w:rsidR="00CA3FD9" w:rsidRPr="00367C65" w:rsidRDefault="00CA3FD9" w:rsidP="00CA3FD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6. Изменя т. 9</w:t>
      </w:r>
      <w:r>
        <w:rPr>
          <w:rStyle w:val="FontStyle13"/>
          <w:rFonts w:ascii="Times New Roman" w:hAnsi="Times New Roman" w:cs="Times New Roman"/>
        </w:rPr>
        <w:t>, както следва:</w:t>
      </w:r>
    </w:p>
    <w:p w:rsidR="00CA3FD9" w:rsidRPr="00367C65" w:rsidRDefault="00CA3FD9" w:rsidP="00CA3FD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„9. Тегленето на жребия се извършва публично и на него могат да присъстват представители на партиите, коалициите 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осведомяване”.</w:t>
      </w:r>
    </w:p>
    <w:p w:rsidR="00CA3FD9" w:rsidRPr="00367C65" w:rsidRDefault="00CA3FD9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9A7D4F" w:rsidRPr="00584289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28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втора.</w:t>
      </w:r>
    </w:p>
    <w:p w:rsidR="001142E5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</w:t>
      </w:r>
      <w:r w:rsidR="005160BE">
        <w:rPr>
          <w:rFonts w:ascii="Times New Roman" w:hAnsi="Times New Roman" w:cs="Times New Roman"/>
          <w:color w:val="000000"/>
          <w:sz w:val="24"/>
          <w:szCs w:val="24"/>
        </w:rPr>
        <w:t xml:space="preserve"> с решения на ЦИК и съобщенията</w:t>
      </w:r>
      <w:r w:rsidR="00CA3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D4F" w:rsidRDefault="009A7D4F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.</w:t>
      </w:r>
      <w:r w:rsidR="009A7D4F"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/Минка Колева/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СЕКРЕТАР: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Pr="00584289">
        <w:rPr>
          <w:rFonts w:ascii="Times New Roman" w:hAnsi="Times New Roman" w:cs="Times New Roman"/>
        </w:rPr>
        <w:t xml:space="preserve">      /Дарина Вълчева/</w:t>
      </w:r>
    </w:p>
    <w:sectPr w:rsidR="003544C4" w:rsidRPr="00584289" w:rsidSect="00EF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3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D4F"/>
    <w:rsid w:val="001142E5"/>
    <w:rsid w:val="003544C4"/>
    <w:rsid w:val="005160BE"/>
    <w:rsid w:val="00584289"/>
    <w:rsid w:val="00716586"/>
    <w:rsid w:val="007F54F5"/>
    <w:rsid w:val="009A7D4F"/>
    <w:rsid w:val="00B2360F"/>
    <w:rsid w:val="00CA3FD9"/>
    <w:rsid w:val="00E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2015-09-19T14:50:00Z</cp:lastPrinted>
  <dcterms:created xsi:type="dcterms:W3CDTF">2015-09-19T14:50:00Z</dcterms:created>
  <dcterms:modified xsi:type="dcterms:W3CDTF">2015-09-19T14:50:00Z</dcterms:modified>
</cp:coreProperties>
</file>